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4BA5" w14:textId="77777777" w:rsidR="009332EB" w:rsidRPr="00000F79" w:rsidRDefault="009332EB" w:rsidP="009332EB">
      <w:pPr>
        <w:jc w:val="center"/>
        <w:rPr>
          <w:b/>
          <w:sz w:val="28"/>
          <w:szCs w:val="28"/>
          <w:lang w:val="kk-KZ"/>
        </w:rPr>
      </w:pPr>
      <w:r w:rsidRPr="00000F79">
        <w:rPr>
          <w:b/>
          <w:lang w:val="kk-KZ"/>
        </w:rPr>
        <w:t>ӘЛ-</w:t>
      </w:r>
      <w:r w:rsidRPr="00000F79">
        <w:rPr>
          <w:b/>
          <w:sz w:val="28"/>
          <w:szCs w:val="28"/>
          <w:lang w:val="kk-KZ"/>
        </w:rPr>
        <w:t>ФАРАБИ АТЫНДАҒЫ ҚАЗАҚ ҰЛТТЫҚ УНИВЕРСИТЕТІ</w:t>
      </w:r>
    </w:p>
    <w:p w14:paraId="6A87AE5D" w14:textId="77777777" w:rsidR="009332EB" w:rsidRPr="00000F79" w:rsidRDefault="009332EB" w:rsidP="009332EB">
      <w:pPr>
        <w:keepNext/>
        <w:jc w:val="center"/>
        <w:outlineLvl w:val="0"/>
        <w:rPr>
          <w:b/>
          <w:bCs/>
          <w:kern w:val="32"/>
          <w:sz w:val="28"/>
          <w:szCs w:val="28"/>
          <w:lang w:val="kk-KZ"/>
        </w:rPr>
      </w:pPr>
      <w:r w:rsidRPr="00000F79">
        <w:rPr>
          <w:b/>
          <w:bCs/>
          <w:kern w:val="32"/>
          <w:sz w:val="28"/>
          <w:szCs w:val="28"/>
          <w:lang w:val="kk-KZ"/>
        </w:rPr>
        <w:t>Биология және биотехнология факультеті</w:t>
      </w:r>
    </w:p>
    <w:p w14:paraId="7239132D" w14:textId="77777777" w:rsidR="009332EB" w:rsidRPr="00000F79" w:rsidRDefault="009332EB" w:rsidP="009332EB">
      <w:pPr>
        <w:jc w:val="center"/>
        <w:rPr>
          <w:b/>
          <w:sz w:val="28"/>
          <w:szCs w:val="28"/>
          <w:lang w:val="kk-KZ"/>
        </w:rPr>
      </w:pPr>
      <w:r w:rsidRPr="00000F79">
        <w:rPr>
          <w:b/>
          <w:sz w:val="28"/>
          <w:szCs w:val="28"/>
          <w:lang w:val="kk-KZ"/>
        </w:rPr>
        <w:t>Биоалуантүрлілік және биоресурстар кафедрасы</w:t>
      </w:r>
    </w:p>
    <w:p w14:paraId="12A1AD0C" w14:textId="77777777" w:rsidR="009332EB" w:rsidRPr="00000F79" w:rsidRDefault="009332EB" w:rsidP="009332EB">
      <w:pPr>
        <w:jc w:val="center"/>
        <w:rPr>
          <w:b/>
          <w:lang w:val="kk-KZ"/>
        </w:rPr>
      </w:pPr>
    </w:p>
    <w:p w14:paraId="5F785709" w14:textId="6509E70F" w:rsidR="009332EB" w:rsidRPr="00000F79" w:rsidRDefault="009332EB" w:rsidP="009332EB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bookmarkStart w:id="0" w:name="_Hlk145682454"/>
      <w:r w:rsidRPr="00000F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99991 </w:t>
      </w:r>
      <w:bookmarkStart w:id="1" w:name="_Hlk155559036"/>
      <w:r w:rsidRPr="00000F79">
        <w:rPr>
          <w:rFonts w:ascii="Times New Roman" w:hAnsi="Times New Roman" w:cs="Times New Roman"/>
          <w:sz w:val="24"/>
          <w:szCs w:val="24"/>
          <w:lang w:val="kk-KZ"/>
        </w:rPr>
        <w:t>ДӘРІЛІК ӨСІМДІКТЕРДІҢ БИОЛОГИЯЛЫҚ БЕЛСЕНДІ ЗАТТАРЫ</w:t>
      </w:r>
      <w:bookmarkEnd w:id="1"/>
      <w:r w:rsidRPr="00000F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0"/>
      <w:r w:rsidRPr="00000F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ПӘНІНЕН</w:t>
      </w:r>
    </w:p>
    <w:p w14:paraId="26AFDE85" w14:textId="2B09E893" w:rsidR="009332EB" w:rsidRPr="00000F79" w:rsidRDefault="009332EB" w:rsidP="009332EB">
      <w:pPr>
        <w:jc w:val="center"/>
        <w:rPr>
          <w:b/>
          <w:lang w:val="kk-KZ"/>
        </w:rPr>
      </w:pPr>
      <w:r w:rsidRPr="00000F79">
        <w:rPr>
          <w:b/>
          <w:lang w:val="kk-KZ"/>
        </w:rPr>
        <w:t>Б</w:t>
      </w:r>
      <w:r w:rsidRPr="00000F79">
        <w:rPr>
          <w:b/>
          <w:lang w:val="kk-KZ"/>
        </w:rPr>
        <w:t>ОӨЖ тапсырмалары</w:t>
      </w:r>
    </w:p>
    <w:p w14:paraId="43F85D85" w14:textId="77777777" w:rsidR="009332EB" w:rsidRPr="00000F79" w:rsidRDefault="009332EB" w:rsidP="009332EB">
      <w:pPr>
        <w:jc w:val="center"/>
        <w:rPr>
          <w:b/>
          <w:sz w:val="28"/>
          <w:szCs w:val="28"/>
          <w:lang w:val="kk-KZ"/>
        </w:rPr>
      </w:pPr>
    </w:p>
    <w:p w14:paraId="2A28A2EA" w14:textId="77777777" w:rsidR="009332EB" w:rsidRPr="00000F79" w:rsidRDefault="009332EB" w:rsidP="009332EB">
      <w:pPr>
        <w:jc w:val="center"/>
        <w:rPr>
          <w:b/>
          <w:lang w:val="kk-KZ"/>
        </w:rPr>
      </w:pPr>
    </w:p>
    <w:p w14:paraId="73FEBE8D" w14:textId="77777777" w:rsidR="009332EB" w:rsidRPr="00000F79" w:rsidRDefault="009332EB" w:rsidP="009332EB">
      <w:pPr>
        <w:jc w:val="both"/>
        <w:rPr>
          <w:lang w:val="kk-KZ"/>
        </w:rPr>
      </w:pPr>
      <w:r w:rsidRPr="00000F79">
        <w:rPr>
          <w:b/>
          <w:lang w:val="kk-KZ"/>
        </w:rPr>
        <w:t xml:space="preserve">Дәріскер: </w:t>
      </w:r>
      <w:r w:rsidRPr="00000F79">
        <w:rPr>
          <w:lang w:val="kk-KZ"/>
        </w:rPr>
        <w:t xml:space="preserve">Канаев Әшімхан Тоқтасынұлы, </w:t>
      </w:r>
      <w:r w:rsidRPr="00000F79">
        <w:rPr>
          <w:rStyle w:val="y2iqfc"/>
          <w:lang w:val="kk-KZ"/>
        </w:rPr>
        <w:t>биология ғылымдарының докторы</w:t>
      </w:r>
      <w:r w:rsidRPr="00000F79">
        <w:rPr>
          <w:lang w:val="kk-KZ"/>
        </w:rPr>
        <w:t>, профессор</w:t>
      </w:r>
    </w:p>
    <w:p w14:paraId="0EE1155F" w14:textId="77777777" w:rsidR="009332EB" w:rsidRPr="00000F79" w:rsidRDefault="009332EB" w:rsidP="009332EB">
      <w:pPr>
        <w:jc w:val="both"/>
        <w:rPr>
          <w:lang w:val="kk-KZ"/>
        </w:rPr>
      </w:pPr>
      <w:r w:rsidRPr="00000F79">
        <w:rPr>
          <w:b/>
          <w:lang w:val="kk-KZ"/>
        </w:rPr>
        <w:t>Байланыс жолы:</w:t>
      </w:r>
      <w:r w:rsidRPr="00000F79">
        <w:rPr>
          <w:lang w:val="kk-KZ"/>
        </w:rPr>
        <w:t xml:space="preserve"> Биоалуантүрлілік және биоресурстар кафедрасы телефон 377-33-34 қосымша 12-04. </w:t>
      </w:r>
    </w:p>
    <w:p w14:paraId="6BFD9196" w14:textId="77777777" w:rsidR="009332EB" w:rsidRPr="00000F79" w:rsidRDefault="009332EB" w:rsidP="009332EB">
      <w:pPr>
        <w:jc w:val="both"/>
        <w:rPr>
          <w:b/>
          <w:lang w:val="kk-KZ"/>
        </w:rPr>
      </w:pPr>
      <w:r w:rsidRPr="00000F79">
        <w:rPr>
          <w:b/>
          <w:lang w:val="kk-KZ"/>
        </w:rPr>
        <w:t>Оқытушы (практикалық, семинар, зертханалық сабақтар):</w:t>
      </w:r>
    </w:p>
    <w:p w14:paraId="79C70A8B" w14:textId="77777777" w:rsidR="009332EB" w:rsidRPr="00000F79" w:rsidRDefault="009332EB" w:rsidP="009332EB">
      <w:pPr>
        <w:jc w:val="both"/>
        <w:rPr>
          <w:lang w:val="kk-KZ"/>
        </w:rPr>
      </w:pPr>
      <w:r w:rsidRPr="00000F79">
        <w:rPr>
          <w:lang w:val="kk-KZ"/>
        </w:rPr>
        <w:t>Канаев Әшімхан Тоқтасынұлы</w:t>
      </w:r>
    </w:p>
    <w:p w14:paraId="63EC7BCB" w14:textId="77777777" w:rsidR="009332EB" w:rsidRPr="00000F79" w:rsidRDefault="009332EB" w:rsidP="009332EB">
      <w:pPr>
        <w:jc w:val="both"/>
        <w:rPr>
          <w:lang w:val="kk-KZ"/>
        </w:rPr>
      </w:pPr>
      <w:r w:rsidRPr="00000F79">
        <w:rPr>
          <w:b/>
          <w:lang w:val="kk-KZ"/>
        </w:rPr>
        <w:t>Байланыс жолы:</w:t>
      </w:r>
      <w:r w:rsidRPr="00000F79">
        <w:rPr>
          <w:lang w:val="kk-KZ"/>
        </w:rPr>
        <w:t xml:space="preserve"> Биоалуантүрлілік және биоресурстар кафедрасы телефон 377-33-34 қосымша 12-04. </w:t>
      </w:r>
    </w:p>
    <w:p w14:paraId="0255F9FC" w14:textId="77777777" w:rsidR="009332EB" w:rsidRPr="00000F79" w:rsidRDefault="009332EB" w:rsidP="009332EB">
      <w:pPr>
        <w:jc w:val="center"/>
        <w:rPr>
          <w:b/>
          <w:lang w:val="kk-KZ"/>
        </w:rPr>
      </w:pPr>
    </w:p>
    <w:p w14:paraId="3763E6DA" w14:textId="55347858" w:rsidR="009332EB" w:rsidRPr="00000F79" w:rsidRDefault="009332EB" w:rsidP="009332EB">
      <w:pPr>
        <w:jc w:val="center"/>
        <w:rPr>
          <w:b/>
          <w:lang w:val="kk-KZ"/>
        </w:rPr>
      </w:pPr>
      <w:r w:rsidRPr="00000F79">
        <w:rPr>
          <w:b/>
          <w:lang w:val="kk-KZ"/>
        </w:rPr>
        <w:t>Б</w:t>
      </w:r>
      <w:r w:rsidRPr="00000F79">
        <w:rPr>
          <w:b/>
          <w:lang w:val="kk-KZ"/>
        </w:rPr>
        <w:t>ОӨЖ тапсырмалары</w:t>
      </w:r>
    </w:p>
    <w:p w14:paraId="0E9C1CC8" w14:textId="77777777" w:rsidR="009332EB" w:rsidRPr="00000F79" w:rsidRDefault="009332EB" w:rsidP="009332EB">
      <w:pPr>
        <w:jc w:val="center"/>
        <w:rPr>
          <w:b/>
          <w:lang w:val="kk-KZ"/>
        </w:rPr>
      </w:pPr>
    </w:p>
    <w:p w14:paraId="01F7CB73" w14:textId="77777777" w:rsidR="00000F79" w:rsidRPr="00000F79" w:rsidRDefault="009332EB" w:rsidP="00000F79">
      <w:pPr>
        <w:rPr>
          <w:bCs/>
          <w:lang w:val="kk-KZ"/>
        </w:rPr>
      </w:pPr>
      <w:r w:rsidRPr="00000F79">
        <w:rPr>
          <w:lang w:val="kk-KZ"/>
        </w:rPr>
        <w:t>3</w:t>
      </w:r>
      <w:r w:rsidRPr="00000F79">
        <w:rPr>
          <w:lang w:val="kk-KZ"/>
        </w:rPr>
        <w:t xml:space="preserve"> курс, қазақ бөлімі, </w:t>
      </w:r>
      <w:r w:rsidRPr="00000F79">
        <w:rPr>
          <w:bCs/>
          <w:lang w:val="kk-KZ"/>
        </w:rPr>
        <w:t>көктемгі</w:t>
      </w:r>
      <w:r w:rsidRPr="00000F79">
        <w:rPr>
          <w:bCs/>
          <w:lang w:val="kk-KZ"/>
        </w:rPr>
        <w:t xml:space="preserve"> </w:t>
      </w:r>
      <w:r w:rsidRPr="00000F79">
        <w:rPr>
          <w:bCs/>
          <w:lang w:val="kk-KZ"/>
        </w:rPr>
        <w:t xml:space="preserve">семестр, кредит саны </w:t>
      </w:r>
      <w:r w:rsidRPr="00000F79">
        <w:rPr>
          <w:bCs/>
          <w:lang w:val="kk-KZ"/>
        </w:rPr>
        <w:t>– 9(1,7</w:t>
      </w:r>
      <w:r w:rsidRPr="00000F79">
        <w:rPr>
          <w:bCs/>
          <w:lang w:val="kk-KZ"/>
        </w:rPr>
        <w:t>/</w:t>
      </w:r>
      <w:r w:rsidRPr="00000F79">
        <w:rPr>
          <w:bCs/>
          <w:lang w:val="kk-KZ"/>
        </w:rPr>
        <w:t>3,3</w:t>
      </w:r>
      <w:r w:rsidRPr="00000F79">
        <w:rPr>
          <w:bCs/>
          <w:lang w:val="kk-KZ"/>
        </w:rPr>
        <w:t>/</w:t>
      </w:r>
      <w:r w:rsidRPr="00000F79">
        <w:rPr>
          <w:bCs/>
          <w:lang w:val="kk-KZ"/>
        </w:rPr>
        <w:t>0)</w:t>
      </w:r>
      <w:r w:rsidRPr="00000F79">
        <w:rPr>
          <w:bCs/>
          <w:lang w:val="kk-KZ"/>
        </w:rPr>
        <w:t xml:space="preserve">, пәннің түрі </w:t>
      </w:r>
      <w:r w:rsidR="00000F79" w:rsidRPr="00000F79">
        <w:rPr>
          <w:bCs/>
          <w:lang w:val="kk-KZ"/>
        </w:rPr>
        <w:t>БД, КпВ-12</w:t>
      </w:r>
    </w:p>
    <w:p w14:paraId="1608D823" w14:textId="5753CB7E" w:rsidR="009332EB" w:rsidRPr="00000F79" w:rsidRDefault="00000F79" w:rsidP="00000F79">
      <w:pPr>
        <w:jc w:val="center"/>
        <w:rPr>
          <w:lang w:val="kk-KZ"/>
        </w:rPr>
      </w:pPr>
      <w:r w:rsidRPr="00000F79">
        <w:rPr>
          <w:bCs/>
          <w:lang w:val="kk-KZ"/>
        </w:rPr>
        <w:t xml:space="preserve">Таңдау </w:t>
      </w:r>
      <w:r w:rsidRPr="00000F79">
        <w:rPr>
          <w:bCs/>
        </w:rPr>
        <w:t>Компонент</w:t>
      </w:r>
      <w:r w:rsidRPr="00000F79">
        <w:rPr>
          <w:bCs/>
          <w:lang w:val="kk-KZ"/>
        </w:rPr>
        <w:t>і</w:t>
      </w:r>
      <w:r w:rsidRPr="00000F79">
        <w:rPr>
          <w:lang w:val="kk-KZ"/>
        </w:rPr>
        <w:t xml:space="preserve"> </w:t>
      </w:r>
      <w:r w:rsidR="009332EB" w:rsidRPr="00000F79">
        <w:rPr>
          <w:lang w:val="kk-KZ"/>
        </w:rPr>
        <w:t xml:space="preserve">(міндетті/таңдаулы) </w:t>
      </w:r>
    </w:p>
    <w:p w14:paraId="6C586205" w14:textId="77777777" w:rsidR="009332EB" w:rsidRPr="00000F79" w:rsidRDefault="009332EB" w:rsidP="009332EB">
      <w:pPr>
        <w:jc w:val="center"/>
        <w:rPr>
          <w:lang w:val="kk-KZ"/>
        </w:rPr>
      </w:pPr>
    </w:p>
    <w:p w14:paraId="15B55992" w14:textId="77777777" w:rsidR="009332EB" w:rsidRPr="00000F79" w:rsidRDefault="009332EB" w:rsidP="009332EB">
      <w:pPr>
        <w:jc w:val="center"/>
        <w:rPr>
          <w:b/>
          <w:lang w:val="kk-KZ"/>
        </w:rPr>
      </w:pPr>
      <w:r w:rsidRPr="00000F79">
        <w:rPr>
          <w:b/>
          <w:lang w:val="kk-KZ"/>
        </w:rPr>
        <w:t>ПӘННІҢ ҚҰРЫЛЫМЫ МЕН МАЗМҰНЫ</w:t>
      </w:r>
    </w:p>
    <w:p w14:paraId="693A0456" w14:textId="5AC9BD6B" w:rsidR="009332EB" w:rsidRPr="00000F79" w:rsidRDefault="009332EB" w:rsidP="009332EB">
      <w:pPr>
        <w:autoSpaceDE w:val="0"/>
        <w:autoSpaceDN w:val="0"/>
        <w:adjustRightInd w:val="0"/>
        <w:rPr>
          <w:rFonts w:eastAsia="Calibri"/>
          <w:lang w:val="kk-KZ"/>
        </w:rPr>
      </w:pPr>
      <w:r w:rsidRPr="00000F79">
        <w:rPr>
          <w:lang w:val="kk-KZ"/>
        </w:rPr>
        <w:t xml:space="preserve">1 </w:t>
      </w:r>
      <w:r w:rsidRPr="00000F79">
        <w:rPr>
          <w:lang w:val="kk-KZ"/>
        </w:rPr>
        <w:t>Б</w:t>
      </w:r>
      <w:r w:rsidRPr="00000F79">
        <w:rPr>
          <w:lang w:val="kk-KZ"/>
        </w:rPr>
        <w:t>ОӨЖ</w:t>
      </w:r>
      <w:r w:rsidRPr="00000F79">
        <w:rPr>
          <w:rFonts w:eastAsia="Calibri"/>
          <w:lang w:val="kk-KZ"/>
        </w:rPr>
        <w:t xml:space="preserve"> </w:t>
      </w:r>
      <w:r w:rsidRPr="00000F79">
        <w:rPr>
          <w:lang w:val="kk-KZ"/>
        </w:rPr>
        <w:t xml:space="preserve">Өсімдік жасушаларының </w:t>
      </w:r>
      <w:r w:rsidRPr="00000F79">
        <w:rPr>
          <w:rStyle w:val="y2iqfc"/>
          <w:lang w:val="kk-KZ"/>
        </w:rPr>
        <w:t>дақылы</w:t>
      </w:r>
      <w:r w:rsidRPr="00000F79">
        <w:rPr>
          <w:lang w:val="kk-KZ"/>
        </w:rPr>
        <w:t xml:space="preserve"> биологиялық белсенді заттардың көзі ретінде. Дәрілік өсімдіктер - К витаминінің көзі. </w:t>
      </w:r>
      <w:r w:rsidRPr="00000F79">
        <w:rPr>
          <w:rFonts w:eastAsia="Calibri"/>
          <w:lang w:val="kk-KZ"/>
        </w:rPr>
        <w:t xml:space="preserve"> мəн беру.</w:t>
      </w:r>
    </w:p>
    <w:p w14:paraId="71C55053" w14:textId="05ADFC54" w:rsidR="009332EB" w:rsidRPr="00000F79" w:rsidRDefault="009332EB" w:rsidP="009332EB">
      <w:pPr>
        <w:autoSpaceDE w:val="0"/>
        <w:autoSpaceDN w:val="0"/>
        <w:adjustRightInd w:val="0"/>
        <w:rPr>
          <w:rFonts w:eastAsia="Calibri"/>
          <w:lang w:val="kk-KZ"/>
        </w:rPr>
      </w:pPr>
      <w:r w:rsidRPr="00000F79">
        <w:rPr>
          <w:lang w:val="kk-KZ"/>
        </w:rPr>
        <w:t xml:space="preserve">2 </w:t>
      </w:r>
      <w:r w:rsidRPr="00000F79">
        <w:rPr>
          <w:lang w:val="kk-KZ"/>
        </w:rPr>
        <w:t>Б</w:t>
      </w:r>
      <w:r w:rsidRPr="00000F79">
        <w:rPr>
          <w:lang w:val="kk-KZ"/>
        </w:rPr>
        <w:t>ОӨЖ</w:t>
      </w:r>
      <w:r w:rsidRPr="00000F79">
        <w:rPr>
          <w:rFonts w:eastAsia="Calibri"/>
          <w:lang w:val="kk-KZ"/>
        </w:rPr>
        <w:t xml:space="preserve"> </w:t>
      </w:r>
      <w:r w:rsidRPr="00000F79">
        <w:rPr>
          <w:lang w:val="kk-KZ"/>
        </w:rPr>
        <w:t>Құрамында эфир майлары бар өсімдіктердің жекелеген түрлерінің сипаттамасы</w:t>
      </w:r>
      <w:r w:rsidRPr="00000F79">
        <w:rPr>
          <w:rFonts w:eastAsia="Calibri"/>
          <w:lang w:val="kk-KZ"/>
        </w:rPr>
        <w:t xml:space="preserve"> </w:t>
      </w:r>
      <w:r w:rsidRPr="00000F79">
        <w:rPr>
          <w:rFonts w:eastAsia="Calibri"/>
          <w:lang w:val="kk-KZ"/>
        </w:rPr>
        <w:t xml:space="preserve">мен танысу. </w:t>
      </w:r>
    </w:p>
    <w:p w14:paraId="1F51C6FF" w14:textId="77777777" w:rsidR="009332EB" w:rsidRPr="00000F79" w:rsidRDefault="009332EB" w:rsidP="009332EB">
      <w:pPr>
        <w:autoSpaceDE w:val="0"/>
        <w:autoSpaceDN w:val="0"/>
        <w:adjustRightInd w:val="0"/>
        <w:rPr>
          <w:lang w:val="kk-KZ"/>
        </w:rPr>
      </w:pPr>
      <w:r w:rsidRPr="00000F79">
        <w:rPr>
          <w:lang w:val="kk-KZ"/>
        </w:rPr>
        <w:t xml:space="preserve">3 </w:t>
      </w:r>
      <w:r w:rsidRPr="00000F79">
        <w:rPr>
          <w:lang w:val="kk-KZ"/>
        </w:rPr>
        <w:t>Б</w:t>
      </w:r>
      <w:r w:rsidRPr="00000F79">
        <w:rPr>
          <w:lang w:val="kk-KZ"/>
        </w:rPr>
        <w:t>ОӨЖ</w:t>
      </w:r>
      <w:r w:rsidRPr="00000F79">
        <w:rPr>
          <w:rFonts w:eastAsia="Calibri"/>
          <w:lang w:val="kk-KZ"/>
        </w:rPr>
        <w:t xml:space="preserve"> </w:t>
      </w:r>
      <w:r w:rsidRPr="00000F79">
        <w:rPr>
          <w:lang w:val="kk-KZ"/>
        </w:rPr>
        <w:t xml:space="preserve">Құрамында гликозидтері бар өсімдіктердің жекелеген түрлерінің сипаттамасы: көктемгі </w:t>
      </w:r>
      <w:r w:rsidRPr="00000F79">
        <w:rPr>
          <w:color w:val="000000"/>
          <w:spacing w:val="2"/>
          <w:shd w:val="clear" w:color="auto" w:fill="FFFFFF"/>
          <w:lang w:val="kk-KZ"/>
        </w:rPr>
        <w:t>таран (</w:t>
      </w:r>
      <w:r w:rsidRPr="00000F79">
        <w:rPr>
          <w:lang w:val="kk-KZ"/>
        </w:rPr>
        <w:t>горец весений, алқап лалагүлі (ландыш), кәдімгі мия (солодка), кәдімгі бақбақ (одуванчик), женьшень, аралия</w:t>
      </w:r>
    </w:p>
    <w:p w14:paraId="39A76E5F" w14:textId="01A93020" w:rsidR="009332EB" w:rsidRPr="00000F79" w:rsidRDefault="009332EB" w:rsidP="009332EB">
      <w:pPr>
        <w:autoSpaceDE w:val="0"/>
        <w:autoSpaceDN w:val="0"/>
        <w:adjustRightInd w:val="0"/>
        <w:rPr>
          <w:rFonts w:eastAsia="Calibri"/>
          <w:lang w:val="kk-KZ"/>
        </w:rPr>
      </w:pPr>
      <w:r w:rsidRPr="00000F79">
        <w:rPr>
          <w:lang w:val="kk-KZ"/>
        </w:rPr>
        <w:t>4</w:t>
      </w:r>
      <w:r w:rsidRPr="00000F79">
        <w:rPr>
          <w:lang w:val="kk-KZ"/>
        </w:rPr>
        <w:t xml:space="preserve"> БОӨЖ</w:t>
      </w:r>
      <w:r w:rsidRPr="00000F79">
        <w:rPr>
          <w:rFonts w:eastAsia="Calibri"/>
          <w:lang w:val="kk-KZ"/>
        </w:rPr>
        <w:t xml:space="preserve"> </w:t>
      </w:r>
      <w:r w:rsidRPr="00000F79">
        <w:rPr>
          <w:bCs/>
          <w:lang w:val="kk-KZ"/>
        </w:rPr>
        <w:t xml:space="preserve">Құрамында алкалоидтары бар өсімдіктердің жекелеген түрлерінің сипаттамасы: жолжелкен, бақажапырақ (красавка), сасық меңдуана(дурман), </w:t>
      </w:r>
      <w:r w:rsidRPr="00000F79">
        <w:rPr>
          <w:bCs/>
          <w:color w:val="000000"/>
          <w:spacing w:val="2"/>
          <w:shd w:val="clear" w:color="auto" w:fill="FFFFFF"/>
          <w:lang w:val="kk-KZ"/>
        </w:rPr>
        <w:t>сүйелшөп</w:t>
      </w:r>
      <w:r w:rsidRPr="00000F79">
        <w:rPr>
          <w:bCs/>
          <w:lang w:val="kk-KZ"/>
        </w:rPr>
        <w:t xml:space="preserve"> (чистотел)</w:t>
      </w:r>
      <w:r w:rsidRPr="00000F79">
        <w:rPr>
          <w:b/>
          <w:bCs/>
          <w:shd w:val="clear" w:color="auto" w:fill="FFFFFF"/>
          <w:lang w:val="kk-KZ"/>
        </w:rPr>
        <w:t xml:space="preserve"> </w:t>
      </w:r>
    </w:p>
    <w:p w14:paraId="674213D7" w14:textId="77777777" w:rsidR="009332EB" w:rsidRPr="00000F79" w:rsidRDefault="009332EB" w:rsidP="009332E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14:paraId="6D001D6F" w14:textId="77777777" w:rsidR="009332EB" w:rsidRPr="00000F79" w:rsidRDefault="009332EB" w:rsidP="009332E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000F79">
        <w:rPr>
          <w:b/>
          <w:lang w:val="kk-KZ"/>
        </w:rPr>
        <w:t>ӘДЕБИЕТТЕР ТІЗІМІ</w:t>
      </w:r>
    </w:p>
    <w:p w14:paraId="38760E9B" w14:textId="77777777" w:rsidR="009332EB" w:rsidRPr="00000F79" w:rsidRDefault="009332EB" w:rsidP="009332E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000F79">
        <w:rPr>
          <w:b/>
          <w:i/>
          <w:iCs/>
          <w:lang w:val="kk-KZ"/>
        </w:rPr>
        <w:t>Негізгі</w:t>
      </w:r>
      <w:r w:rsidRPr="00000F79">
        <w:rPr>
          <w:b/>
          <w:lang w:val="kk-KZ"/>
        </w:rPr>
        <w:t>:</w:t>
      </w:r>
    </w:p>
    <w:p w14:paraId="232880E6" w14:textId="77777777" w:rsidR="009332EB" w:rsidRPr="00000F79" w:rsidRDefault="009332EB" w:rsidP="009332EB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kk-KZ"/>
        </w:rPr>
      </w:pPr>
      <w:bookmarkStart w:id="2" w:name="_Hlk145682242"/>
      <w:r w:rsidRPr="00000F79">
        <w:rPr>
          <w:color w:val="000000"/>
          <w:lang w:val="kk-KZ"/>
        </w:rPr>
        <w:t>1</w:t>
      </w:r>
      <w:r w:rsidRPr="00000F79">
        <w:rPr>
          <w:lang w:val="kk-KZ"/>
        </w:rPr>
        <w:t xml:space="preserve"> </w:t>
      </w:r>
      <w:hyperlink r:id="rId4" w:tooltip="Найти все книги автора" w:history="1">
        <w:r w:rsidRPr="00000F79">
          <w:rPr>
            <w:lang w:val="kk-KZ"/>
          </w:rPr>
          <w:t>Тыныбеков Б.М.</w:t>
        </w:r>
      </w:hyperlink>
      <w:r w:rsidRPr="00000F79">
        <w:rPr>
          <w:shd w:val="clear" w:color="auto" w:fill="F6F6F6"/>
          <w:lang w:val="kk-KZ"/>
        </w:rPr>
        <w:t xml:space="preserve">, </w:t>
      </w:r>
      <w:r w:rsidRPr="00000F79">
        <w:rPr>
          <w:lang w:val="kk-KZ"/>
        </w:rPr>
        <w:t>Дәрілік өсімдіктер: оқу құралы. -</w:t>
      </w:r>
      <w:r w:rsidRPr="00000F79">
        <w:rPr>
          <w:b/>
          <w:bCs/>
          <w:lang w:val="kk-KZ"/>
        </w:rPr>
        <w:t xml:space="preserve"> </w:t>
      </w:r>
      <w:r w:rsidRPr="00000F79">
        <w:rPr>
          <w:shd w:val="clear" w:color="auto" w:fill="F6F6F6"/>
          <w:lang w:val="kk-KZ"/>
        </w:rPr>
        <w:t>2020</w:t>
      </w:r>
    </w:p>
    <w:p w14:paraId="63E5C1BB" w14:textId="77777777" w:rsidR="009332EB" w:rsidRPr="00000F79" w:rsidRDefault="009332EB" w:rsidP="009332EB">
      <w:pPr>
        <w:jc w:val="both"/>
        <w:rPr>
          <w:vanish/>
          <w:lang w:val="kk-KZ"/>
        </w:rPr>
      </w:pPr>
      <w:r w:rsidRPr="00000F79">
        <w:rPr>
          <w:color w:val="000000"/>
          <w:lang w:val="kk-KZ"/>
        </w:rPr>
        <w:t xml:space="preserve">2. </w:t>
      </w:r>
      <w:r w:rsidRPr="00000F79">
        <w:rPr>
          <w:color w:val="212529"/>
          <w:shd w:val="clear" w:color="auto" w:fill="FFFFFF"/>
          <w:lang w:val="kk-KZ"/>
        </w:rPr>
        <w:t>Г. Ш. Бурaшевa Б. Қ. Есқaлиевa A. К. Кипчaкбaевa\\ Тaбиғи қосылыстaрдың химиясы мен технологиясы. Оқу құрaлы, Aлмaты «Қaзaқ университеті» 2020.</w:t>
      </w:r>
    </w:p>
    <w:p w14:paraId="00461C66" w14:textId="77777777" w:rsidR="009332EB" w:rsidRPr="00000F79" w:rsidRDefault="009332EB" w:rsidP="009332EB">
      <w:pPr>
        <w:jc w:val="both"/>
        <w:rPr>
          <w:lang w:val="kk-KZ"/>
        </w:rPr>
      </w:pPr>
    </w:p>
    <w:p w14:paraId="1CBC1307" w14:textId="77777777" w:rsidR="009332EB" w:rsidRPr="00000F79" w:rsidRDefault="009332EB" w:rsidP="009332EB">
      <w:pPr>
        <w:jc w:val="both"/>
        <w:textAlignment w:val="top"/>
        <w:rPr>
          <w:color w:val="000000"/>
          <w:bdr w:val="none" w:sz="0" w:space="0" w:color="auto" w:frame="1"/>
          <w:lang w:val="kk-KZ"/>
        </w:rPr>
      </w:pPr>
      <w:r w:rsidRPr="00000F79">
        <w:rPr>
          <w:color w:val="000000"/>
          <w:bdr w:val="none" w:sz="0" w:space="0" w:color="auto" w:frame="1"/>
          <w:lang w:val="kk-KZ"/>
        </w:rPr>
        <w:t xml:space="preserve">3. </w:t>
      </w:r>
      <w:r w:rsidRPr="00000F79">
        <w:rPr>
          <w:color w:val="212529"/>
          <w:shd w:val="clear" w:color="auto" w:fill="FFFFFF"/>
          <w:lang w:val="kk-KZ"/>
        </w:rPr>
        <w:t xml:space="preserve">Дюскалиева Г.У.  </w:t>
      </w:r>
      <w:r w:rsidRPr="00000F79">
        <w:rPr>
          <w:color w:val="000000"/>
          <w:lang w:val="kk-KZ"/>
        </w:rPr>
        <w:t>Дәрілік</w:t>
      </w:r>
      <w:r w:rsidRPr="00000F79">
        <w:rPr>
          <w:lang w:val="kk-KZ"/>
        </w:rPr>
        <w:t xml:space="preserve"> өсімдіктер және оның қоры. Элек.</w:t>
      </w:r>
      <w:r w:rsidRPr="00000F79">
        <w:rPr>
          <w:color w:val="212529"/>
          <w:shd w:val="clear" w:color="auto" w:fill="FFFFFF"/>
          <w:lang w:val="kk-KZ"/>
        </w:rPr>
        <w:t xml:space="preserve"> Оқу құрaлы</w:t>
      </w:r>
      <w:r w:rsidRPr="00000F79">
        <w:rPr>
          <w:color w:val="000000"/>
          <w:bdr w:val="none" w:sz="0" w:space="0" w:color="auto" w:frame="1"/>
          <w:lang w:val="kk-KZ"/>
        </w:rPr>
        <w:t>.</w:t>
      </w:r>
    </w:p>
    <w:p w14:paraId="7632C031" w14:textId="77777777" w:rsidR="009332EB" w:rsidRPr="00000F79" w:rsidRDefault="009332EB" w:rsidP="009332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bdr w:val="none" w:sz="0" w:space="0" w:color="auto" w:frame="1"/>
        </w:rPr>
      </w:pPr>
      <w:r w:rsidRPr="00000F79">
        <w:rPr>
          <w:color w:val="000000"/>
          <w:lang w:val="kk-KZ"/>
        </w:rPr>
        <w:t>4.</w:t>
      </w:r>
      <w:r w:rsidRPr="00000F79">
        <w:rPr>
          <w:color w:val="000000"/>
          <w:bdr w:val="none" w:sz="0" w:space="0" w:color="auto" w:frame="1"/>
          <w:lang w:val="kk-KZ"/>
        </w:rPr>
        <w:t xml:space="preserve"> </w:t>
      </w:r>
      <w:r w:rsidRPr="00000F79">
        <w:rPr>
          <w:color w:val="00008F"/>
          <w:lang w:val="kk-KZ"/>
        </w:rPr>
        <w:t xml:space="preserve">Тыныкулов М. </w:t>
      </w:r>
      <w:r w:rsidRPr="00000F79">
        <w:rPr>
          <w:lang w:val="kk-KZ"/>
        </w:rPr>
        <w:t xml:space="preserve">Иістішөп (ajuga l.) өсімдігінің эндемикалық түрлерінің экологиялық - биологиялық ерекшеліктері. </w:t>
      </w:r>
      <w:r w:rsidRPr="00000F79">
        <w:fldChar w:fldCharType="begin"/>
      </w:r>
      <w:r w:rsidRPr="00000F79">
        <w:rPr>
          <w:lang w:val="kk-KZ"/>
        </w:rPr>
        <w:instrText>HYPERLINK "https://www.elibrary.ru/contents.asp?id=49388393" \o "Содержание выпусков этого журнала"</w:instrText>
      </w:r>
      <w:r w:rsidRPr="00000F79">
        <w:fldChar w:fldCharType="separate"/>
      </w:r>
      <w:r w:rsidRPr="00000F79">
        <w:t xml:space="preserve">БҚУ </w:t>
      </w:r>
      <w:proofErr w:type="spellStart"/>
      <w:r w:rsidRPr="00000F79">
        <w:t>Хабаршысы</w:t>
      </w:r>
      <w:proofErr w:type="spellEnd"/>
      <w:r w:rsidRPr="00000F79">
        <w:fldChar w:fldCharType="end"/>
      </w:r>
      <w:r w:rsidRPr="00000F79">
        <w:t>, Номер: </w:t>
      </w:r>
      <w:hyperlink r:id="rId5" w:tooltip="Содержание выпуска" w:history="1">
        <w:r w:rsidRPr="00000F79">
          <w:t>2 (86)</w:t>
        </w:r>
      </w:hyperlink>
      <w:r w:rsidRPr="00000F79">
        <w:t xml:space="preserve">. 2022, </w:t>
      </w:r>
      <w:proofErr w:type="spellStart"/>
      <w:r w:rsidRPr="00000F79">
        <w:t>Стр</w:t>
      </w:r>
      <w:proofErr w:type="spellEnd"/>
      <w:r w:rsidRPr="00000F79">
        <w:t xml:space="preserve">: 201-212. Западно-Казахстанский университет имени М. </w:t>
      </w:r>
      <w:proofErr w:type="spellStart"/>
      <w:r w:rsidRPr="00000F79">
        <w:t>Утемисова</w:t>
      </w:r>
      <w:proofErr w:type="spellEnd"/>
      <w:r w:rsidRPr="00000F79">
        <w:t>, ISSN: 1680-0761</w:t>
      </w:r>
      <w:r w:rsidRPr="00000F79">
        <w:rPr>
          <w:color w:val="000000"/>
          <w:bdr w:val="none" w:sz="0" w:space="0" w:color="auto" w:frame="1"/>
        </w:rPr>
        <w:t>.</w:t>
      </w:r>
    </w:p>
    <w:p w14:paraId="14041F6D" w14:textId="77777777" w:rsidR="009332EB" w:rsidRPr="00000F79" w:rsidRDefault="009332EB" w:rsidP="009332EB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kk-KZ"/>
        </w:rPr>
      </w:pPr>
      <w:r w:rsidRPr="00000F79">
        <w:rPr>
          <w:color w:val="000000"/>
          <w:bdr w:val="none" w:sz="0" w:space="0" w:color="auto" w:frame="1"/>
        </w:rPr>
        <w:t xml:space="preserve">5. </w:t>
      </w:r>
      <w:r w:rsidRPr="00000F79">
        <w:rPr>
          <w:lang w:val="kk-KZ"/>
        </w:rPr>
        <w:t xml:space="preserve">Бегенов А.Б., Аметов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000F79">
        <w:rPr>
          <w:i/>
          <w:lang w:val="kk-KZ"/>
        </w:rPr>
        <w:t>Учебное пособие</w:t>
      </w:r>
      <w:r w:rsidRPr="00000F79">
        <w:rPr>
          <w:lang w:val="kk-KZ"/>
        </w:rPr>
        <w:t>. Алматы.; Қазақ университеті, 2015. – 78 с.</w:t>
      </w:r>
    </w:p>
    <w:p w14:paraId="7D364361" w14:textId="77777777" w:rsidR="009332EB" w:rsidRPr="00000F79" w:rsidRDefault="009332EB" w:rsidP="009332E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0F79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Чилдибаева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 xml:space="preserve"> А.Ж., Аметов А.А.,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Тыныбеков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 xml:space="preserve"> Б.М. / Характеристика некоторых растительных сообществ с участием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узкоэндемичного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 xml:space="preserve"> вида Rosa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iliensis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Chrshan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 xml:space="preserve">. в поймах реки Или. / Вестник </w:t>
      </w:r>
      <w:proofErr w:type="spellStart"/>
      <w:r w:rsidRPr="00000F79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000F79">
        <w:rPr>
          <w:rFonts w:ascii="Times New Roman" w:hAnsi="Times New Roman" w:cs="Times New Roman"/>
          <w:sz w:val="24"/>
          <w:szCs w:val="24"/>
        </w:rPr>
        <w:t>. Серия экологическая. - Алматы. - 2019. №1 (78). - С. 58-73.</w:t>
      </w:r>
    </w:p>
    <w:p w14:paraId="25C3D594" w14:textId="77777777" w:rsidR="009332EB" w:rsidRPr="00000F79" w:rsidRDefault="009332EB" w:rsidP="009332E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lang w:val="kk-KZ"/>
        </w:rPr>
      </w:pPr>
      <w:r w:rsidRPr="00000F79">
        <w:rPr>
          <w:b/>
          <w:bCs/>
          <w:i/>
          <w:iCs/>
          <w:color w:val="000000"/>
          <w:lang w:val="kk-KZ"/>
        </w:rPr>
        <w:t>Қосымша</w:t>
      </w:r>
      <w:r w:rsidRPr="00000F79">
        <w:rPr>
          <w:b/>
          <w:bCs/>
          <w:color w:val="000000"/>
          <w:lang w:val="kk-KZ"/>
        </w:rPr>
        <w:t>:</w:t>
      </w:r>
    </w:p>
    <w:p w14:paraId="64E5539F" w14:textId="77777777" w:rsidR="009332EB" w:rsidRPr="00000F79" w:rsidRDefault="009332EB" w:rsidP="009332EB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00F79">
        <w:t xml:space="preserve">1 Султанова Н.А., </w:t>
      </w:r>
      <w:proofErr w:type="spellStart"/>
      <w:r w:rsidRPr="00000F79">
        <w:t>Бурашева</w:t>
      </w:r>
      <w:proofErr w:type="spellEnd"/>
      <w:r w:rsidRPr="00000F79">
        <w:t xml:space="preserve"> Г.Ш. Флавоноиды некоторых галофитов Казахстана, </w:t>
      </w:r>
      <w:proofErr w:type="spellStart"/>
      <w:r w:rsidRPr="00000F79">
        <w:t>КазНУ</w:t>
      </w:r>
      <w:proofErr w:type="spellEnd"/>
      <w:r w:rsidRPr="00000F79">
        <w:t>, Алматы, 2007, 120 с.</w:t>
      </w:r>
    </w:p>
    <w:p w14:paraId="4CC5F831" w14:textId="77777777" w:rsidR="009332EB" w:rsidRPr="00000F79" w:rsidRDefault="009332EB" w:rsidP="009332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00F79">
        <w:rPr>
          <w:color w:val="000000"/>
        </w:rPr>
        <w:t xml:space="preserve">2 </w:t>
      </w:r>
      <w:proofErr w:type="spellStart"/>
      <w:r w:rsidRPr="00000F79">
        <w:t>Под.ред</w:t>
      </w:r>
      <w:proofErr w:type="spellEnd"/>
      <w:r w:rsidRPr="00000F79">
        <w:t xml:space="preserve">. Мамонов Л.К., </w:t>
      </w:r>
      <w:proofErr w:type="spellStart"/>
      <w:r w:rsidRPr="00000F79">
        <w:t>Музычкина</w:t>
      </w:r>
      <w:proofErr w:type="spellEnd"/>
      <w:r w:rsidRPr="00000F79">
        <w:t xml:space="preserve"> Р.А. Авторский материал </w:t>
      </w:r>
      <w:proofErr w:type="spellStart"/>
      <w:r w:rsidRPr="00000F79">
        <w:t>Музычкиной</w:t>
      </w:r>
      <w:proofErr w:type="spellEnd"/>
      <w:r w:rsidRPr="00000F79">
        <w:t xml:space="preserve"> Р.А., </w:t>
      </w:r>
      <w:proofErr w:type="spellStart"/>
      <w:r w:rsidRPr="00000F79">
        <w:t>Корулькина</w:t>
      </w:r>
      <w:proofErr w:type="spellEnd"/>
      <w:r w:rsidRPr="00000F79">
        <w:t xml:space="preserve"> Д.Ю. Введение в фитохимические исследования и выявление биологической </w:t>
      </w:r>
      <w:r w:rsidRPr="00000F79">
        <w:lastRenderedPageBreak/>
        <w:t xml:space="preserve">активности веществ растений. Алматы, при поддержке МНТЦ («Школа XXI века»), 2008, 216с. </w:t>
      </w:r>
    </w:p>
    <w:bookmarkEnd w:id="2"/>
    <w:p w14:paraId="61CF4C30" w14:textId="77777777" w:rsidR="009332EB" w:rsidRPr="00000F79" w:rsidRDefault="009332EB" w:rsidP="009332EB">
      <w:pPr>
        <w:rPr>
          <w:b/>
          <w:bCs/>
          <w:color w:val="000000" w:themeColor="text1"/>
          <w:lang w:val="kk-KZ"/>
        </w:rPr>
      </w:pPr>
      <w:r w:rsidRPr="00000F79">
        <w:rPr>
          <w:b/>
          <w:bCs/>
          <w:color w:val="000000" w:themeColor="text1"/>
          <w:lang w:val="kk-KZ"/>
        </w:rPr>
        <w:t>Зерттеушілік инфрақұрылымы</w:t>
      </w:r>
    </w:p>
    <w:p w14:paraId="68AAA5DA" w14:textId="77777777" w:rsidR="009332EB" w:rsidRPr="00000F79" w:rsidRDefault="009332EB" w:rsidP="009332EB">
      <w:pPr>
        <w:rPr>
          <w:color w:val="000000" w:themeColor="text1"/>
          <w:lang w:val="kk-KZ"/>
        </w:rPr>
      </w:pPr>
      <w:r w:rsidRPr="00000F79">
        <w:rPr>
          <w:color w:val="000000" w:themeColor="text1"/>
          <w:lang w:val="kk-KZ"/>
        </w:rPr>
        <w:t xml:space="preserve">1. Аудитория № </w:t>
      </w:r>
      <w:r w:rsidRPr="00000F79">
        <w:rPr>
          <w:color w:val="000000" w:themeColor="text1"/>
        </w:rPr>
        <w:t>12</w:t>
      </w:r>
      <w:r w:rsidRPr="00000F79">
        <w:rPr>
          <w:color w:val="000000" w:themeColor="text1"/>
          <w:lang w:val="kk-KZ"/>
        </w:rPr>
        <w:t>.  ГУК № 6.</w:t>
      </w:r>
    </w:p>
    <w:p w14:paraId="75A982EB" w14:textId="77777777" w:rsidR="009332EB" w:rsidRPr="00000F79" w:rsidRDefault="009332EB" w:rsidP="009332EB">
      <w:pPr>
        <w:rPr>
          <w:b/>
          <w:bCs/>
          <w:color w:val="000000" w:themeColor="text1"/>
          <w:lang w:val="kk-KZ"/>
        </w:rPr>
      </w:pPr>
      <w:r w:rsidRPr="00000F79">
        <w:rPr>
          <w:b/>
          <w:bCs/>
          <w:color w:val="000000" w:themeColor="text1"/>
          <w:lang w:val="kk-KZ"/>
        </w:rPr>
        <w:t xml:space="preserve">Мәліметтердің кәсіби ғылыми базасы </w:t>
      </w:r>
    </w:p>
    <w:p w14:paraId="031072B4" w14:textId="77777777" w:rsidR="009332EB" w:rsidRPr="00000F79" w:rsidRDefault="009332EB" w:rsidP="009332EB">
      <w:pPr>
        <w:keepNext/>
        <w:jc w:val="center"/>
        <w:outlineLvl w:val="0"/>
        <w:rPr>
          <w:b/>
          <w:bCs/>
          <w:color w:val="000000"/>
          <w:lang w:val="kk-KZ"/>
        </w:rPr>
      </w:pPr>
      <w:r w:rsidRPr="00000F79">
        <w:rPr>
          <w:kern w:val="32"/>
          <w:lang w:val="kk-KZ"/>
        </w:rPr>
        <w:t xml:space="preserve">Биология және биотехнология факультеті, </w:t>
      </w:r>
      <w:r w:rsidRPr="00000F79">
        <w:rPr>
          <w:lang w:val="kk-KZ"/>
        </w:rPr>
        <w:t>Биоалуантүрлілік және биоресурстар кафедрасы</w:t>
      </w:r>
      <w:r w:rsidRPr="00000F79">
        <w:rPr>
          <w:b/>
          <w:bCs/>
          <w:color w:val="000000"/>
          <w:lang w:val="kk-KZ"/>
        </w:rPr>
        <w:t xml:space="preserve"> </w:t>
      </w:r>
    </w:p>
    <w:p w14:paraId="290D0449" w14:textId="77777777" w:rsidR="009332EB" w:rsidRPr="00000F79" w:rsidRDefault="009332EB" w:rsidP="009332EB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kk-KZ"/>
        </w:rPr>
      </w:pPr>
      <w:r w:rsidRPr="00000F79">
        <w:rPr>
          <w:b/>
          <w:bCs/>
          <w:color w:val="000000"/>
          <w:lang w:val="kk-KZ"/>
        </w:rPr>
        <w:t xml:space="preserve">Интернет-ресурстар </w:t>
      </w:r>
    </w:p>
    <w:p w14:paraId="736A3465" w14:textId="77777777" w:rsidR="009332EB" w:rsidRPr="00000F79" w:rsidRDefault="009332EB" w:rsidP="009332EB">
      <w:pPr>
        <w:pBdr>
          <w:top w:val="nil"/>
          <w:left w:val="nil"/>
          <w:bottom w:val="nil"/>
          <w:right w:val="nil"/>
          <w:between w:val="nil"/>
        </w:pBdr>
        <w:rPr>
          <w:rStyle w:val="a3"/>
          <w:shd w:val="clear" w:color="auto" w:fill="FFFFFF"/>
          <w:lang w:val="kk-KZ"/>
        </w:rPr>
      </w:pPr>
      <w:r w:rsidRPr="00000F79">
        <w:rPr>
          <w:lang w:val="kk-KZ"/>
        </w:rPr>
        <w:t xml:space="preserve">1. </w:t>
      </w:r>
      <w:hyperlink r:id="rId6" w:history="1">
        <w:r w:rsidRPr="00000F79">
          <w:rPr>
            <w:rStyle w:val="a3"/>
            <w:shd w:val="clear" w:color="auto" w:fill="FFFFFF"/>
            <w:lang w:val="kk-KZ"/>
          </w:rPr>
          <w:t>http://elibrary.kaznu.kz/ru</w:t>
        </w:r>
      </w:hyperlink>
    </w:p>
    <w:p w14:paraId="2FF01ADA" w14:textId="4C68E94C" w:rsidR="00101E01" w:rsidRPr="009332EB" w:rsidRDefault="009332EB" w:rsidP="009332EB">
      <w:pPr>
        <w:autoSpaceDE w:val="0"/>
        <w:autoSpaceDN w:val="0"/>
        <w:adjustRightInd w:val="0"/>
      </w:pPr>
      <w:r w:rsidRPr="00000F79">
        <w:rPr>
          <w:color w:val="000000"/>
          <w:lang w:val="kk-KZ"/>
        </w:rPr>
        <w:t>2.</w:t>
      </w:r>
      <w:r w:rsidRPr="00000F79">
        <w:rPr>
          <w:lang w:val="kk-KZ"/>
        </w:rPr>
        <w:t xml:space="preserve"> </w:t>
      </w:r>
      <w:hyperlink r:id="rId7" w:history="1">
        <w:r w:rsidRPr="00000F79">
          <w:rPr>
            <w:rStyle w:val="a3"/>
            <w:lang w:val="kk-KZ"/>
          </w:rPr>
          <w:t>http://pharmacologia.ru</w:t>
        </w:r>
      </w:hyperlink>
      <w:r w:rsidRPr="00000F79">
        <w:rPr>
          <w:lang w:val="kk-KZ"/>
        </w:rPr>
        <w:br/>
        <w:t>3.</w:t>
      </w:r>
      <w:hyperlink r:id="rId8" w:history="1">
        <w:r w:rsidRPr="00000F79">
          <w:rPr>
            <w:rStyle w:val="a3"/>
            <w:lang w:val="kk-KZ"/>
          </w:rPr>
          <w:t>http://www.zdorovie/users/realtime/</w:t>
        </w:r>
      </w:hyperlink>
      <w:r w:rsidRPr="00000F79">
        <w:rPr>
          <w:lang w:val="kk-KZ"/>
        </w:rPr>
        <w:br/>
        <w:t>4.</w:t>
      </w:r>
      <w:hyperlink w:history="1">
        <w:r w:rsidRPr="00000F79">
          <w:rPr>
            <w:rStyle w:val="a3"/>
            <w:lang w:val="kk-KZ"/>
          </w:rPr>
          <w:t>http://</w:t>
        </w:r>
      </w:hyperlink>
      <w:r w:rsidRPr="00000F79">
        <w:rPr>
          <w:lang w:val="en-US"/>
        </w:rPr>
        <w:t>lecarstva.ru</w:t>
      </w:r>
    </w:p>
    <w:sectPr w:rsidR="00101E01" w:rsidRPr="009332EB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EB"/>
    <w:rsid w:val="00000F79"/>
    <w:rsid w:val="00101E01"/>
    <w:rsid w:val="009332EB"/>
    <w:rsid w:val="00A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076F"/>
  <w15:chartTrackingRefBased/>
  <w15:docId w15:val="{E364DE85-065C-4A62-A136-FEFDB94D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2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9332EB"/>
  </w:style>
  <w:style w:type="paragraph" w:customStyle="1" w:styleId="1">
    <w:name w:val="Обычный1"/>
    <w:rsid w:val="009332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933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9332EB"/>
    <w:rPr>
      <w:rFonts w:ascii="Courier New" w:eastAsia="Times New Roman" w:hAnsi="Courier New" w:cs="Courier New"/>
      <w:kern w:val="0"/>
      <w:sz w:val="20"/>
      <w:szCs w:val="20"/>
      <w:lang w:val="ru-RU"/>
      <w14:ligatures w14:val="none"/>
    </w:rPr>
  </w:style>
  <w:style w:type="character" w:styleId="a3">
    <w:name w:val="Hyperlink"/>
    <w:uiPriority w:val="99"/>
    <w:rsid w:val="009332EB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orovie/users/realti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harmacolog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s://www.elibrary.ru/contents.asp?id=49388393&amp;selid=493884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zlibrary-asia.se/author/%D0%A2%D1%8B%D0%BD%D1%8B%D0%B1%D0%B5%D0%BA%D0%BE%D0%B2%20%D0%91.%D0%9C.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Зылиха Канаева</dc:creator>
  <cp:keywords/>
  <dc:description/>
  <cp:lastModifiedBy>Зылиха Канаева</cp:lastModifiedBy>
  <cp:revision>1</cp:revision>
  <dcterms:created xsi:type="dcterms:W3CDTF">2024-01-07T20:22:00Z</dcterms:created>
  <dcterms:modified xsi:type="dcterms:W3CDTF">2024-01-07T20:48:00Z</dcterms:modified>
</cp:coreProperties>
</file>